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3E" w:rsidRPr="006971A3" w:rsidRDefault="00FE72D8" w:rsidP="0069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Jenna Sue" w:hAnsi="Jenna Sue"/>
          <w:sz w:val="72"/>
        </w:rPr>
      </w:pPr>
      <w:r w:rsidRPr="006971A3">
        <w:rPr>
          <w:rFonts w:ascii="Jenna Sue" w:hAnsi="Jenna Sue"/>
          <w:sz w:val="72"/>
        </w:rPr>
        <w:t>The Great Gatsby</w:t>
      </w:r>
    </w:p>
    <w:p w:rsidR="00970DB3" w:rsidRDefault="00FE72D8" w:rsidP="00970DB3">
      <w:pPr>
        <w:rPr>
          <w:rFonts w:ascii="Taffy" w:hAnsi="Taffy"/>
          <w:sz w:val="24"/>
        </w:rPr>
      </w:pPr>
      <w:r>
        <w:rPr>
          <w:rFonts w:ascii="A little sunshine" w:hAnsi="A little sunshine"/>
          <w:b/>
          <w:sz w:val="36"/>
        </w:rPr>
        <w:t>Notes, Chapter 2</w:t>
      </w:r>
    </w:p>
    <w:p w:rsidR="00FE72D8" w:rsidRDefault="00970DB3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>Introduces The Valley of Ashes (an area outside of the eggs, full of dust and gloom.)</w:t>
      </w:r>
    </w:p>
    <w:p w:rsidR="00970DB3" w:rsidRDefault="00970DB3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As you drive into The Valley of Ashes, you see an eye doctor billboard for Dr. T.J. Eckleburg (symbolizes God/Jesus watching over you at all times.) </w:t>
      </w:r>
    </w:p>
    <w:p w:rsidR="00970DB3" w:rsidRDefault="00970DB3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Nick went up to New York with Tom, and met his mistress. (Tom basically forced him). </w:t>
      </w:r>
    </w:p>
    <w:p w:rsidR="00970DB3" w:rsidRDefault="00B30FF4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They go to Wilson’s garage and meet Myrtle. Myrtle is thick (curvy). </w:t>
      </w:r>
    </w:p>
    <w:p w:rsidR="00B30FF4" w:rsidRDefault="00B30FF4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They get to the city (in separate cars) and Myrtle makes Tom buy her a puppy for their apartment. </w:t>
      </w:r>
    </w:p>
    <w:p w:rsidR="00B30FF4" w:rsidRDefault="00B30FF4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They go up to the apartment, Myrtle calls her neighbors and her sister, Catherine. They drink whiskey (Nick has only been drunk once before this). </w:t>
      </w:r>
    </w:p>
    <w:p w:rsidR="00B30FF4" w:rsidRDefault="00944127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Myrtle is married to George Wilson (the garage owner). Myrtle puts up with Tom’s behavior because she gets to live a “fancy life” in New York with Tom’s money. </w:t>
      </w:r>
    </w:p>
    <w:p w:rsidR="00944127" w:rsidRDefault="00D274D8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The night went on, they got drunker and drunker. Myrtle started jabbing at Tom about Daisy. She wouldn’t stop saying her name, so he broke her nose. </w:t>
      </w:r>
    </w:p>
    <w:p w:rsidR="00D274D8" w:rsidRDefault="00D274D8" w:rsidP="00FE72D8">
      <w:pPr>
        <w:pStyle w:val="ListParagraph"/>
        <w:numPr>
          <w:ilvl w:val="0"/>
          <w:numId w:val="2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Nick got drunk, doesn’t remember what </w:t>
      </w:r>
      <w:bookmarkStart w:id="0" w:name="_GoBack"/>
      <w:bookmarkEnd w:id="0"/>
      <w:r>
        <w:rPr>
          <w:rFonts w:ascii="Taffy" w:hAnsi="Taffy"/>
          <w:sz w:val="24"/>
        </w:rPr>
        <w:t xml:space="preserve">happened, </w:t>
      </w:r>
      <w:proofErr w:type="gramStart"/>
      <w:r>
        <w:rPr>
          <w:rFonts w:ascii="Taffy" w:hAnsi="Taffy"/>
          <w:sz w:val="24"/>
        </w:rPr>
        <w:t>woke</w:t>
      </w:r>
      <w:proofErr w:type="gramEnd"/>
      <w:r>
        <w:rPr>
          <w:rFonts w:ascii="Taffy" w:hAnsi="Taffy"/>
          <w:sz w:val="24"/>
        </w:rPr>
        <w:t xml:space="preserve"> up in a train station. </w:t>
      </w:r>
    </w:p>
    <w:sectPr w:rsidR="00D2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5B9"/>
    <w:multiLevelType w:val="hybridMultilevel"/>
    <w:tmpl w:val="CC6E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5DF"/>
    <w:multiLevelType w:val="hybridMultilevel"/>
    <w:tmpl w:val="E618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02AD"/>
    <w:multiLevelType w:val="hybridMultilevel"/>
    <w:tmpl w:val="C36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5FBB"/>
    <w:multiLevelType w:val="multilevel"/>
    <w:tmpl w:val="C98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229CE"/>
    <w:multiLevelType w:val="hybridMultilevel"/>
    <w:tmpl w:val="2182D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D8"/>
    <w:rsid w:val="00032B3E"/>
    <w:rsid w:val="0049745E"/>
    <w:rsid w:val="005726FC"/>
    <w:rsid w:val="006971A3"/>
    <w:rsid w:val="00944127"/>
    <w:rsid w:val="00970DB3"/>
    <w:rsid w:val="00B30FF4"/>
    <w:rsid w:val="00D274D8"/>
    <w:rsid w:val="00D435AB"/>
    <w:rsid w:val="00D905FA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EC959-1851-48BC-B82A-97DCB8B2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Sabrina Terry</cp:lastModifiedBy>
  <cp:revision>3</cp:revision>
  <cp:lastPrinted>2015-02-18T14:20:00Z</cp:lastPrinted>
  <dcterms:created xsi:type="dcterms:W3CDTF">2016-01-12T14:39:00Z</dcterms:created>
  <dcterms:modified xsi:type="dcterms:W3CDTF">2017-01-20T14:55:00Z</dcterms:modified>
</cp:coreProperties>
</file>